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F91743">
        <w:rPr>
          <w:b/>
          <w:bCs/>
        </w:rPr>
        <w:t>8</w:t>
      </w:r>
      <w:r w:rsidR="009407B4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407B4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9407B4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02A34" w:rsidRPr="00202A34">
        <w:t>Оборудование химическое, нефтегазоперерабатывающее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9407B4" w:rsidRPr="009407B4">
        <w:rPr>
          <w:b/>
        </w:rPr>
        <w:t xml:space="preserve">Красноярский край, Туруханский район, </w:t>
      </w:r>
      <w:proofErr w:type="gramStart"/>
      <w:r w:rsidR="009407B4" w:rsidRPr="009407B4">
        <w:rPr>
          <w:b/>
        </w:rPr>
        <w:t>п</w:t>
      </w:r>
      <w:proofErr w:type="gramEnd"/>
      <w:r w:rsidR="009407B4" w:rsidRPr="009407B4">
        <w:rPr>
          <w:b/>
        </w:rPr>
        <w:t>/б Прилуки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407B4">
        <w:rPr>
          <w:b/>
        </w:rPr>
        <w:t>03</w:t>
      </w:r>
      <w:r w:rsidR="003660B5" w:rsidRPr="003660B5">
        <w:rPr>
          <w:b/>
        </w:rPr>
        <w:t xml:space="preserve">» </w:t>
      </w:r>
      <w:r w:rsidR="009407B4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9407B4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6C05E1">
        <w:t>8</w:t>
      </w:r>
      <w:r w:rsidR="009407B4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407B4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9407B4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9407B4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2A34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07B4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5E2F0-C994-4C2A-8BF8-7B4E1B796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2</Pages>
  <Words>471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485</cp:revision>
  <cp:lastPrinted>2020-01-14T08:14:00Z</cp:lastPrinted>
  <dcterms:created xsi:type="dcterms:W3CDTF">2019-02-13T10:09:00Z</dcterms:created>
  <dcterms:modified xsi:type="dcterms:W3CDTF">2020-02-03T02:16:00Z</dcterms:modified>
</cp:coreProperties>
</file>